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44" w:rsidRDefault="00984744" w:rsidP="00984744">
      <w:pPr>
        <w:rPr>
          <w:rFonts w:eastAsia="黑体"/>
          <w:color w:val="000000"/>
          <w:kern w:val="0"/>
          <w:szCs w:val="21"/>
        </w:rPr>
      </w:pPr>
      <w:r>
        <w:rPr>
          <w:rFonts w:eastAsia="黑体"/>
          <w:color w:val="000000"/>
          <w:kern w:val="0"/>
          <w:szCs w:val="21"/>
        </w:rPr>
        <w:t>附件</w:t>
      </w:r>
      <w:r>
        <w:rPr>
          <w:rFonts w:eastAsia="黑体" w:hint="eastAsia"/>
          <w:color w:val="000000"/>
          <w:kern w:val="0"/>
          <w:szCs w:val="21"/>
        </w:rPr>
        <w:t>3</w:t>
      </w:r>
      <w:r>
        <w:rPr>
          <w:rFonts w:eastAsia="黑体" w:hint="eastAsia"/>
          <w:color w:val="000000"/>
          <w:kern w:val="0"/>
          <w:szCs w:val="21"/>
        </w:rPr>
        <w:t>：</w:t>
      </w:r>
    </w:p>
    <w:p w:rsidR="00486B38" w:rsidRDefault="00984744" w:rsidP="00984744">
      <w:pPr>
        <w:jc w:val="center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</w:t>
      </w:r>
      <w:r w:rsidRPr="00A92312">
        <w:rPr>
          <w:rFonts w:asciiTheme="majorEastAsia" w:eastAsiaTheme="majorEastAsia" w:hAnsiTheme="majorEastAsia" w:hint="eastAsia"/>
          <w:sz w:val="30"/>
          <w:szCs w:val="30"/>
        </w:rPr>
        <w:t>河北北方学院</w:t>
      </w:r>
      <w:r w:rsidRPr="00A92312">
        <w:rPr>
          <w:rFonts w:asciiTheme="majorEastAsia" w:eastAsiaTheme="majorEastAsia" w:hAnsiTheme="majorEastAsia"/>
          <w:sz w:val="30"/>
          <w:szCs w:val="30"/>
        </w:rPr>
        <w:t>第</w:t>
      </w:r>
      <w:r>
        <w:rPr>
          <w:rFonts w:asciiTheme="majorEastAsia" w:eastAsiaTheme="majorEastAsia" w:hAnsiTheme="majorEastAsia" w:hint="eastAsia"/>
          <w:sz w:val="30"/>
          <w:szCs w:val="30"/>
        </w:rPr>
        <w:t>二</w:t>
      </w:r>
      <w:r w:rsidRPr="00A92312">
        <w:rPr>
          <w:rFonts w:asciiTheme="majorEastAsia" w:eastAsiaTheme="majorEastAsia" w:hAnsiTheme="majorEastAsia"/>
          <w:sz w:val="30"/>
          <w:szCs w:val="30"/>
        </w:rPr>
        <w:t>届“互联网+”大学生创新创业大赛</w:t>
      </w:r>
    </w:p>
    <w:p w:rsidR="00984744" w:rsidRPr="00A92312" w:rsidRDefault="00984744" w:rsidP="00984744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A92312">
        <w:rPr>
          <w:rFonts w:asciiTheme="majorEastAsia" w:eastAsiaTheme="majorEastAsia" w:hAnsiTheme="majorEastAsia"/>
          <w:sz w:val="30"/>
          <w:szCs w:val="30"/>
        </w:rPr>
        <w:t>作品内容及格式要求</w:t>
      </w:r>
    </w:p>
    <w:p w:rsidR="00984744" w:rsidRDefault="00984744" w:rsidP="00984744">
      <w:pPr>
        <w:spacing w:line="520" w:lineRule="exact"/>
        <w:ind w:firstLineChars="200" w:firstLine="720"/>
        <w:rPr>
          <w:rFonts w:eastAsia="黑体"/>
          <w:color w:val="000000"/>
          <w:sz w:val="36"/>
          <w:szCs w:val="36"/>
        </w:rPr>
      </w:pPr>
    </w:p>
    <w:p w:rsidR="00984744" w:rsidRPr="00E2101C" w:rsidRDefault="00984744" w:rsidP="00984744">
      <w:pPr>
        <w:numPr>
          <w:ilvl w:val="0"/>
          <w:numId w:val="1"/>
        </w:numPr>
        <w:wordWrap w:val="0"/>
        <w:snapToGrid w:val="0"/>
        <w:spacing w:beforeLines="50" w:afterLines="50" w:line="300" w:lineRule="auto"/>
        <w:ind w:firstLineChars="200" w:firstLine="560"/>
        <w:rPr>
          <w:rFonts w:ascii="仿宋_GB2312" w:eastAsia="仿宋_GB2312" w:hAnsi="宋体"/>
          <w:b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/>
          <w:bCs/>
          <w:color w:val="000000"/>
          <w:sz w:val="28"/>
          <w:szCs w:val="28"/>
          <w:shd w:val="clear" w:color="auto" w:fill="FFFFFF"/>
        </w:rPr>
        <w:t>作品的组成</w:t>
      </w:r>
    </w:p>
    <w:p w:rsidR="00984744" w:rsidRPr="00E2101C" w:rsidRDefault="00984744" w:rsidP="00984744">
      <w:pPr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参赛作品的形式为项目书，应由4个部分组成，撰写要求与排列顺序为：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（一）封面：中文（字体、颜色及样式可自行设置），须含有作品组别和类别信息，明确的方案名称、所设计或者实际的企业名称。特别注意：封面及全文中不能出现作者姓名、学院、指导教师等相关信息。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（二）目录：目录独立成页，包括作品中全部章、节的标题及页码，原则上标题不超过三级。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（三）主体：包括正文、表格、作图与图片等。正文部分参赛团队可参考本文第二部分进行内容设计与撰写。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（四）附录：可根据作品的需要，选附与作品相关的分析表格、作品相关的产品介绍、专利证明或照片等。</w:t>
      </w:r>
    </w:p>
    <w:p w:rsidR="00984744" w:rsidRPr="00E2101C" w:rsidRDefault="00984744" w:rsidP="00984744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初创组和成长组须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提供</w:t>
      </w:r>
      <w:r w:rsidRPr="00E2101C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组织机构代码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、</w:t>
      </w:r>
      <w:r w:rsidRPr="00E2101C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营业执照扫描件、专利证书、著作、政府批文、鉴定材料复印件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）</w:t>
      </w:r>
      <w:r w:rsidRPr="00E2101C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其他</w:t>
      </w:r>
    </w:p>
    <w:p w:rsidR="00984744" w:rsidRPr="00E2101C" w:rsidRDefault="00984744" w:rsidP="00984744">
      <w:pPr>
        <w:widowControl/>
        <w:wordWrap w:val="0"/>
        <w:snapToGrid w:val="0"/>
        <w:spacing w:beforeLines="50" w:afterLines="50" w:line="300" w:lineRule="auto"/>
        <w:rPr>
          <w:rFonts w:ascii="仿宋_GB2312" w:eastAsia="仿宋_GB2312" w:hAnsi="宋体"/>
          <w:b/>
          <w:bCs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/>
          <w:bCs/>
          <w:sz w:val="28"/>
          <w:szCs w:val="28"/>
          <w:shd w:val="clear" w:color="auto" w:fill="FFFFFF"/>
        </w:rPr>
        <w:t xml:space="preserve">    二、作品的内容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项目书一般包括十一个方面：执行总结、产业背景和公司概述、市场调查和分析、公司战略、总体进度安排、管理团队、企业经济/财务状况、财务分析与预测、假定公司能够提供的利益（或实际利益）、风险因素的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lastRenderedPageBreak/>
        <w:t xml:space="preserve">分析及其应对以及相关附件资料。各参赛团队可根据项目实际情况进行调整。 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（一）执行总结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执行总结是项目计划书1-2页的概括，包括：①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本创业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的简单描述；②机会概述；③目标市场的描述和预测；④竞争优势；⑤经济状况和盈利的能力预测；⑥团队描述；⑦提供的利益。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（二）产业背景和公司概述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包括：①产业背景是指详细的市场描述、主要的竞争对手、市场驱动力；②公司概述应包括详细的技术、产品或服务描述以及它如何满足关键的顾客需求，进入市场策略和市场开发策略。 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（三）市场调查和分析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阐释以下问题：①顾客；②市场容量和趋势；③竞争对手的竞争优势；④估计为市场份额和销售额；⑤市场发展的趋势。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（四）公司战略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阐释三个问题：①营销计划：定价和分销，广告和提升；②规划和开发计划：开发状态和目标，困难和风险；③制造和操作计划：操作周期，设备和改进。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（五）总体进度安排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公司的进度包括以下领域的重要事件：①收入；②收支平衡和现金流；③市场份额；④产品开发介绍；⑤主要合作伙伴；⑥融资。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（六）关键的风险、问题和假定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说明要如何应付风险的问题（紧急计划）。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（七）管理团队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lastRenderedPageBreak/>
        <w:t>介绍内容包括：①介绍公司的管理团队，其中要注意介绍成员与管理公司有关的教育和工作背景（注意管理分工和互补）；②介绍领导层成员、创业顾问以及主要的投资人和持股情况。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（八）企业经济状况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介绍公司的财务计划、讨论关键的财务表现驱动因素。一定要讨论以下几个杠杆：①毛利和净利；②盈利能力和持久性；③固定的、可变的和半可变的成本；④达到收支平衡所需的月数；⑤达到正现金流所需的月数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（九）财务预测假定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①包括收入报告、平衡报表，前两年为季报表、前五年为年度报表；②同一时期的估价现金流分析；③突出成本控制系统。 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（十）公司能够提供的利益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这是创业计划的“卖点”，包括：①总体的资金需求；②这一轮融资中需要的是哪一级；③如何使用这些资金；④投资人可以得到的回报。还可讨论可行的投资人退出策略。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（十一）附录</w:t>
      </w:r>
    </w:p>
    <w:p w:rsidR="00984744" w:rsidRPr="00E2101C" w:rsidRDefault="00984744" w:rsidP="00984744">
      <w:pPr>
        <w:widowControl/>
        <w:wordWrap w:val="0"/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支持上述信息的资料：管理层简历，技术资料、销售手册，产品图纸、媒体对本公司的报道等，以及其他需要介绍说明的地方。</w:t>
      </w:r>
    </w:p>
    <w:p w:rsidR="00984744" w:rsidRPr="00E2101C" w:rsidRDefault="00984744" w:rsidP="00984744">
      <w:pPr>
        <w:widowControl/>
        <w:wordWrap w:val="0"/>
        <w:snapToGrid w:val="0"/>
        <w:spacing w:beforeLines="50" w:afterLines="50" w:line="300" w:lineRule="auto"/>
        <w:ind w:firstLineChars="200" w:firstLine="560"/>
        <w:rPr>
          <w:rFonts w:ascii="仿宋_GB2312" w:eastAsia="仿宋_GB2312" w:hAnsi="宋体"/>
          <w:b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/>
          <w:bCs/>
          <w:color w:val="000000"/>
          <w:sz w:val="28"/>
          <w:szCs w:val="28"/>
          <w:shd w:val="clear" w:color="auto" w:fill="FFFFFF"/>
        </w:rPr>
        <w:t>三、作品的书写规范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50" w:firstLine="70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作品一律在计算机上输入、编排。纸质项目创业计划书打印在标准A4幅面白纸上，采用双面印刷。（封面、目录格式见文档最后）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（一）字体：宋体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（二）字号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lastRenderedPageBreak/>
        <w:t>1．目录标题：二号，粗体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2．一级标题：三号，粗体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 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二级标题：四号，粗体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 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三级标题：小四号，粗体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3．正文：小四号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（三）行距：单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倍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行距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（四）页眉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页眉内容为河北北方学院第三届“互联网+”大学生创新创业大赛作品，使用小五号黑体字，居中，添加页眉横线。页眉标注从作品目录的页面开始。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（五）页面设置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1. 页边距：上：2.5厘米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 下：2.5厘米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   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 左：3厘米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 右：3厘米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 装订线：0厘米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2. 页眉：1.5厘米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 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 xml:space="preserve">  页脚：1.5厘米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3. 纸型：A4，纵向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（六）图、表、照片及其附注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图和表应安排在正文中第1次提及该图、表的文字的下方。当图或表不能安排在该页时，应安排在该页的下一页。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1. 图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图题应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明确简短，用小四号宋体加粗，数字和字母为小四号Times New Roman体加粗，图的编号与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图题之间应空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半角2格。图的编号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与图题应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置于图下方的居中位置。图内文字为小四号宋体，数字和字母为小四</w:t>
      </w: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lastRenderedPageBreak/>
        <w:t>号Times New Roman体。曲线图的纵横坐标必须标注“量、标准规定符号、单位”，此三者只有在不必要注明的情况下方可省略。坐标上标注的量的符号和缩略词必须与正文中一致。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2. 表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表的标号应采用从1开始的阿拉伯数字编号，如：“表1”、“表2”、……。表编号应一直连续到附录之前，并与章、节和图的编号无关。只有一幅表，仍应标为“表1”。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表题应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明确简短，用小四号宋体加粗，数字和字母为小四号Times New Roman体加粗，表的编号与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表题之间应空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半角2格。表的编号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与表题应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置于表上方的居中位置。表内文字为小四号宋体，数字和字母为小四号Times New Roman体。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3. 照片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作品中的照片图均应是原版照片粘贴，不得采用复印和PS方式。照片可为黑白或彩色，</w:t>
      </w:r>
      <w:proofErr w:type="gramStart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应主题</w:t>
      </w:r>
      <w:proofErr w:type="gramEnd"/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突出、层次分明、清晰整洁、反差适中。对金相显微组织照片必须注明放大倍数。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4. 附注</w:t>
      </w:r>
    </w:p>
    <w:p w:rsidR="00984744" w:rsidRPr="00E2101C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E2101C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图、表中若有附注时，附注各项的序号一律用“附注+阿拉伯数字+冒号”，如：“附注1：”。附注写在图、表的下方，一般采用小四号宋体。</w:t>
      </w: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/>
          <w:kern w:val="0"/>
          <w:sz w:val="52"/>
          <w:szCs w:val="52"/>
        </w:rPr>
        <w:lastRenderedPageBreak/>
        <w:t>“</w:t>
      </w:r>
      <w:r>
        <w:rPr>
          <w:rFonts w:eastAsia="黑体" w:hAnsi="黑体"/>
          <w:kern w:val="0"/>
          <w:sz w:val="52"/>
          <w:szCs w:val="52"/>
        </w:rPr>
        <w:t>互联网</w:t>
      </w:r>
      <w:r>
        <w:rPr>
          <w:rFonts w:eastAsia="黑体"/>
          <w:kern w:val="0"/>
          <w:sz w:val="52"/>
          <w:szCs w:val="52"/>
        </w:rPr>
        <w:t>+”</w:t>
      </w:r>
      <w:r>
        <w:rPr>
          <w:rFonts w:eastAsia="黑体" w:hAnsi="黑体"/>
          <w:kern w:val="0"/>
          <w:sz w:val="52"/>
          <w:szCs w:val="52"/>
        </w:rPr>
        <w:t>大学生创新创业大赛</w:t>
      </w:r>
    </w:p>
    <w:p w:rsidR="00984744" w:rsidRDefault="00984744" w:rsidP="00984744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 w:hAnsi="黑体"/>
          <w:kern w:val="0"/>
          <w:sz w:val="52"/>
          <w:szCs w:val="52"/>
        </w:rPr>
        <w:t>项目计划书</w:t>
      </w:r>
    </w:p>
    <w:p w:rsidR="00984744" w:rsidRDefault="00984744" w:rsidP="00984744">
      <w:pPr>
        <w:ind w:firstLineChars="600" w:firstLine="1680"/>
        <w:rPr>
          <w:sz w:val="28"/>
        </w:rPr>
      </w:pPr>
      <w:r>
        <w:rPr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自选图形 6" o:spid="_x0000_s1026" type="#_x0000_t63" style="position:absolute;left:0;text-align:left;margin-left:188.25pt;margin-top:8.3pt;width:160.8pt;height:64.65pt;rotation:23413969fd;z-index:251660288" o:preferrelative="t" adj="-11196,27737">
            <v:stroke miterlimit="2"/>
            <v:textbox>
              <w:txbxContent>
                <w:p w:rsidR="00984744" w:rsidRDefault="00984744" w:rsidP="00984744">
                  <w:pPr>
                    <w:rPr>
                      <w:color w:val="00B050"/>
                      <w:sz w:val="24"/>
                    </w:rPr>
                  </w:pPr>
                  <w:r>
                    <w:rPr>
                      <w:rFonts w:hint="eastAsia"/>
                      <w:color w:val="00B050"/>
                      <w:sz w:val="24"/>
                    </w:rPr>
                    <w:t>能够体现产品</w:t>
                  </w:r>
                  <w:r>
                    <w:rPr>
                      <w:rFonts w:hint="eastAsia"/>
                      <w:color w:val="00B050"/>
                      <w:sz w:val="24"/>
                    </w:rPr>
                    <w:t>/</w:t>
                  </w:r>
                  <w:r>
                    <w:rPr>
                      <w:rFonts w:hint="eastAsia"/>
                      <w:color w:val="00B050"/>
                      <w:sz w:val="24"/>
                    </w:rPr>
                    <w:t>技术</w:t>
                  </w:r>
                  <w:r>
                    <w:rPr>
                      <w:rFonts w:hint="eastAsia"/>
                      <w:color w:val="00B050"/>
                      <w:sz w:val="24"/>
                    </w:rPr>
                    <w:t>/</w:t>
                  </w:r>
                  <w:r>
                    <w:rPr>
                      <w:rFonts w:hint="eastAsia"/>
                      <w:color w:val="00B050"/>
                      <w:sz w:val="24"/>
                    </w:rPr>
                    <w:t>服务</w:t>
                  </w:r>
                </w:p>
              </w:txbxContent>
            </v:textbox>
          </v:shape>
        </w:pic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rPr>
          <w:sz w:val="28"/>
        </w:rPr>
      </w:pPr>
    </w:p>
    <w:p w:rsidR="00984744" w:rsidRDefault="00984744" w:rsidP="00984744">
      <w:pPr>
        <w:rPr>
          <w:sz w:val="28"/>
        </w:rPr>
      </w:pPr>
    </w:p>
    <w:p w:rsidR="00984744" w:rsidRDefault="00984744" w:rsidP="00984744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项目名称</w:t>
      </w:r>
      <w:r>
        <w:rPr>
          <w:sz w:val="28"/>
        </w:rPr>
        <w:t>：</w: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项目类型</w:t>
      </w:r>
      <w:r>
        <w:rPr>
          <w:sz w:val="28"/>
        </w:rPr>
        <w:t>：</w: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团队成员：</w: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指导教师</w:t>
      </w:r>
      <w:r>
        <w:rPr>
          <w:sz w:val="28"/>
        </w:rPr>
        <w:t>：</w: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申报日期：</w:t>
      </w:r>
      <w:r>
        <w:rPr>
          <w:rFonts w:eastAsia="黑体" w:hint="eastAsia"/>
          <w:sz w:val="28"/>
          <w:u w:val="single"/>
        </w:rPr>
        <w:t xml:space="preserve">            </w:t>
      </w:r>
    </w:p>
    <w:p w:rsidR="00984744" w:rsidRDefault="00984744" w:rsidP="00984744">
      <w:pPr>
        <w:ind w:firstLineChars="600" w:firstLine="1680"/>
        <w:rPr>
          <w:sz w:val="28"/>
        </w:rPr>
      </w:pPr>
    </w:p>
    <w:p w:rsidR="00984744" w:rsidRDefault="00984744" w:rsidP="00984744">
      <w:pPr>
        <w:rPr>
          <w:sz w:val="28"/>
        </w:rPr>
      </w:pPr>
    </w:p>
    <w:p w:rsidR="00984744" w:rsidRDefault="00984744" w:rsidP="00984744">
      <w:pPr>
        <w:rPr>
          <w:sz w:val="28"/>
        </w:rPr>
      </w:pPr>
    </w:p>
    <w:p w:rsidR="00984744" w:rsidRDefault="00984744" w:rsidP="00984744">
      <w:pPr>
        <w:rPr>
          <w:color w:val="FF0000"/>
          <w:sz w:val="28"/>
        </w:rPr>
        <w:sectPr w:rsidR="00984744">
          <w:headerReference w:type="default" r:id="rId5"/>
          <w:pgSz w:w="11906" w:h="16838"/>
          <w:pgMar w:top="1418" w:right="1474" w:bottom="1418" w:left="1588" w:header="851" w:footer="1701" w:gutter="0"/>
          <w:cols w:space="720"/>
          <w:docGrid w:linePitch="312"/>
        </w:sectPr>
      </w:pPr>
      <w:r>
        <w:rPr>
          <w:rFonts w:hint="eastAsia"/>
          <w:color w:val="FF0000"/>
          <w:sz w:val="28"/>
        </w:rPr>
        <w:t>（各项目团队在编写项目计划书时，可以在此模板内容的基础上增添相关内容，但本模板所有项内容必须填写，不得空缺）</w:t>
      </w:r>
    </w:p>
    <w:p w:rsidR="00984744" w:rsidRDefault="00984744" w:rsidP="00984744">
      <w:pPr>
        <w:ind w:firstLineChars="1000" w:firstLine="2800"/>
        <w:rPr>
          <w:color w:val="FF0000"/>
          <w:sz w:val="28"/>
        </w:rPr>
      </w:pPr>
    </w:p>
    <w:p w:rsidR="00984744" w:rsidRDefault="00984744" w:rsidP="00984744">
      <w:pPr>
        <w:ind w:firstLineChars="1000" w:firstLine="2800"/>
        <w:rPr>
          <w:color w:val="FF0000"/>
          <w:sz w:val="28"/>
        </w:rPr>
      </w:pPr>
    </w:p>
    <w:p w:rsidR="00984744" w:rsidRDefault="00984744" w:rsidP="00984744">
      <w:pPr>
        <w:ind w:firstLineChars="1000" w:firstLine="3213"/>
        <w:rPr>
          <w:rFonts w:eastAsia="黑体"/>
          <w:b/>
          <w:color w:val="FF0000"/>
          <w:sz w:val="32"/>
          <w:szCs w:val="32"/>
        </w:rPr>
      </w:pPr>
      <w:r>
        <w:rPr>
          <w:rFonts w:eastAsia="黑体" w:hAnsi="黑体"/>
          <w:b/>
          <w:sz w:val="32"/>
          <w:szCs w:val="32"/>
        </w:rPr>
        <w:t>目录</w:t>
      </w:r>
      <w:r>
        <w:rPr>
          <w:rFonts w:eastAsia="黑体"/>
          <w:b/>
          <w:color w:val="FF0000"/>
          <w:sz w:val="32"/>
          <w:szCs w:val="32"/>
        </w:rPr>
        <w:t>(</w:t>
      </w:r>
      <w:r>
        <w:rPr>
          <w:rFonts w:eastAsia="黑体" w:hAnsi="黑体"/>
          <w:b/>
          <w:color w:val="FF0000"/>
          <w:sz w:val="32"/>
          <w:szCs w:val="32"/>
        </w:rPr>
        <w:t>黑体三号</w:t>
      </w:r>
      <w:r>
        <w:rPr>
          <w:rFonts w:eastAsia="黑体"/>
          <w:b/>
          <w:color w:val="FF0000"/>
          <w:sz w:val="32"/>
          <w:szCs w:val="32"/>
        </w:rPr>
        <w:t>)</w:t>
      </w:r>
    </w:p>
    <w:p w:rsidR="00984744" w:rsidRDefault="00984744" w:rsidP="00984744">
      <w:pPr>
        <w:rPr>
          <w:sz w:val="28"/>
        </w:rPr>
      </w:pPr>
    </w:p>
    <w:p w:rsidR="00984744" w:rsidRDefault="00984744" w:rsidP="00984744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:rsidR="00984744" w:rsidRDefault="00984744" w:rsidP="00984744">
      <w:pPr>
        <w:spacing w:beforeLines="50" w:afterLines="50"/>
        <w:rPr>
          <w:rFonts w:eastAsia="黑体"/>
          <w:sz w:val="28"/>
        </w:rPr>
      </w:pPr>
    </w:p>
    <w:p w:rsidR="00984744" w:rsidRDefault="00984744" w:rsidP="00984744">
      <w:pPr>
        <w:spacing w:beforeLines="50" w:afterLines="5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:rsidR="00984744" w:rsidRDefault="00984744" w:rsidP="00984744">
      <w:pPr>
        <w:spacing w:beforeLines="50" w:afterLines="50"/>
        <w:ind w:firstLineChars="50" w:firstLine="140"/>
        <w:rPr>
          <w:rFonts w:eastAsia="黑体"/>
          <w:sz w:val="28"/>
        </w:rPr>
      </w:pPr>
    </w:p>
    <w:p w:rsidR="00984744" w:rsidRDefault="00984744" w:rsidP="00984744"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>（</w:t>
      </w:r>
      <w:r>
        <w:rPr>
          <w:color w:val="FF0000"/>
          <w:sz w:val="28"/>
        </w:rPr>
        <w:t>目录页无页码，从正文开始编页码</w:t>
      </w:r>
      <w:r>
        <w:rPr>
          <w:rFonts w:hint="eastAsia"/>
          <w:color w:val="FF0000"/>
          <w:sz w:val="28"/>
        </w:rPr>
        <w:t>）</w:t>
      </w:r>
    </w:p>
    <w:p w:rsidR="00984744" w:rsidRDefault="00984744" w:rsidP="00984744">
      <w:pPr>
        <w:rPr>
          <w:color w:val="FF0000"/>
          <w:sz w:val="28"/>
        </w:rPr>
      </w:pPr>
    </w:p>
    <w:p w:rsidR="00984744" w:rsidRP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984744" w:rsidRDefault="00984744" w:rsidP="00984744">
      <w:pPr>
        <w:widowControl/>
        <w:wordWrap w:val="0"/>
        <w:snapToGrid w:val="0"/>
        <w:spacing w:line="30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</w:p>
    <w:p w:rsidR="00C70D5B" w:rsidRPr="00984744" w:rsidRDefault="00C70D5B" w:rsidP="00984744"/>
    <w:sectPr w:rsidR="00C70D5B" w:rsidRPr="00984744" w:rsidSect="0098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CF" w:rsidRDefault="00854AD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E5CE"/>
    <w:multiLevelType w:val="singleLevel"/>
    <w:tmpl w:val="5718E5C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45"/>
    <w:rsid w:val="000E565C"/>
    <w:rsid w:val="00486B38"/>
    <w:rsid w:val="00854ADD"/>
    <w:rsid w:val="00984744"/>
    <w:rsid w:val="00B65345"/>
    <w:rsid w:val="00C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自选图形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847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3</cp:revision>
  <dcterms:created xsi:type="dcterms:W3CDTF">2017-05-05T08:50:00Z</dcterms:created>
  <dcterms:modified xsi:type="dcterms:W3CDTF">2017-05-05T08:50:00Z</dcterms:modified>
</cp:coreProperties>
</file>